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12311" w14:textId="77777777" w:rsidR="00671083" w:rsidRDefault="00671083" w:rsidP="00671083">
      <w:r>
        <w:rPr>
          <w:noProof/>
        </w:rPr>
        <w:drawing>
          <wp:anchor distT="0" distB="0" distL="114300" distR="114300" simplePos="0" relativeHeight="251659264" behindDoc="0" locked="0" layoutInCell="1" allowOverlap="1" wp14:anchorId="395B82C4" wp14:editId="7B3CB898">
            <wp:simplePos x="0" y="0"/>
            <wp:positionH relativeFrom="margin">
              <wp:posOffset>2354580</wp:posOffset>
            </wp:positionH>
            <wp:positionV relativeFrom="paragraph">
              <wp:posOffset>0</wp:posOffset>
            </wp:positionV>
            <wp:extent cx="823595" cy="823595"/>
            <wp:effectExtent l="0" t="0" r="0" b="0"/>
            <wp:wrapThrough wrapText="bothSides">
              <wp:wrapPolygon edited="0">
                <wp:start x="8993" y="0"/>
                <wp:lineTo x="4996" y="1998"/>
                <wp:lineTo x="3497" y="4497"/>
                <wp:lineTo x="2498" y="15988"/>
                <wp:lineTo x="500" y="16487"/>
                <wp:lineTo x="1998" y="19985"/>
                <wp:lineTo x="7994" y="20984"/>
                <wp:lineTo x="12490" y="20984"/>
                <wp:lineTo x="18486" y="19485"/>
                <wp:lineTo x="19985" y="16487"/>
                <wp:lineTo x="17986" y="15988"/>
                <wp:lineTo x="16987" y="4996"/>
                <wp:lineTo x="15488" y="2498"/>
                <wp:lineTo x="11491" y="0"/>
                <wp:lineTo x="8993" y="0"/>
              </wp:wrapPolygon>
            </wp:wrapThrough>
            <wp:docPr id="1188347001" name="รูปภาพ 1" descr="รูปภาพประกอบด้วย การ์ตู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47001" name="รูปภาพ 1" descr="รูปภาพประกอบด้วย การ์ตู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B2509" w14:textId="77777777" w:rsidR="00671083" w:rsidRDefault="00671083" w:rsidP="00671083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2E18864A" w14:textId="77777777" w:rsidR="00671083" w:rsidRDefault="00671083" w:rsidP="00671083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7DE48B50" w14:textId="77777777" w:rsidR="00671083" w:rsidRDefault="00671083" w:rsidP="00671083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43C17260" w14:textId="77777777" w:rsidR="00671083" w:rsidRPr="00A73D01" w:rsidRDefault="00671083" w:rsidP="00671083">
      <w:pPr>
        <w:jc w:val="center"/>
        <w:rPr>
          <w:rFonts w:ascii="TH SarabunPSK" w:hAnsi="TH SarabunPSK" w:cs="TH SarabunPSK"/>
          <w:sz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lang w:bidi="th-TH"/>
        </w:rPr>
        <w:t>TQF</w:t>
      </w:r>
      <w:proofErr w:type="gramStart"/>
      <w:r w:rsidRPr="00A73D01">
        <w:rPr>
          <w:rFonts w:ascii="TH SarabunPSK" w:hAnsi="TH SarabunPSK" w:cs="TH SarabunPSK"/>
          <w:b/>
          <w:bCs/>
          <w:sz w:val="32"/>
          <w:cs/>
          <w:lang w:bidi="th-TH"/>
        </w:rPr>
        <w:t>3  รายละเอียดของรายวิชา</w:t>
      </w:r>
      <w:proofErr w:type="gramEnd"/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1256"/>
        <w:gridCol w:w="6153"/>
      </w:tblGrid>
      <w:tr w:rsidR="00671083" w:rsidRPr="00A73D01" w14:paraId="2902D835" w14:textId="77777777">
        <w:tc>
          <w:tcPr>
            <w:tcW w:w="2694" w:type="dxa"/>
          </w:tcPr>
          <w:p w14:paraId="6F4D9F85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371" w:type="dxa"/>
            <w:gridSpan w:val="2"/>
          </w:tcPr>
          <w:p w14:paraId="0FED9892" w14:textId="77777777" w:rsidR="00671083" w:rsidRPr="00A73D01" w:rsidRDefault="00671083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671083" w:rsidRPr="00A73D01" w14:paraId="164F39E3" w14:textId="77777777">
        <w:tc>
          <w:tcPr>
            <w:tcW w:w="2694" w:type="dxa"/>
          </w:tcPr>
          <w:p w14:paraId="6D2D2173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คณะ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/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สาขาวิชา</w:t>
            </w:r>
          </w:p>
        </w:tc>
        <w:tc>
          <w:tcPr>
            <w:tcW w:w="7371" w:type="dxa"/>
            <w:gridSpan w:val="2"/>
          </w:tcPr>
          <w:p w14:paraId="77691B74" w14:textId="77777777" w:rsidR="00671083" w:rsidRPr="00A73D01" w:rsidRDefault="00671083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คณะศึกษาศาสตร์</w:t>
            </w:r>
            <w:r w:rsidRPr="00A73D01">
              <w:rPr>
                <w:rFonts w:ascii="TH SarabunPSK" w:hAnsi="TH SarabunPSK" w:cs="TH SarabunPSK"/>
                <w:sz w:val="32"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สาขาวิชาการศึกษาปฐมวัย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</w:tc>
      </w:tr>
      <w:tr w:rsidR="00671083" w:rsidRPr="00A73D01" w14:paraId="75764A5F" w14:textId="77777777">
        <w:tc>
          <w:tcPr>
            <w:tcW w:w="10065" w:type="dxa"/>
            <w:gridSpan w:val="3"/>
            <w:shd w:val="clear" w:color="auto" w:fill="E7E6E6"/>
          </w:tcPr>
          <w:p w14:paraId="786C7FF8" w14:textId="77777777" w:rsidR="00671083" w:rsidRPr="00A73D01" w:rsidRDefault="0067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1 ข้อมูลโดยทั่วไป</w:t>
            </w:r>
          </w:p>
        </w:tc>
      </w:tr>
      <w:tr w:rsidR="00671083" w:rsidRPr="00A73D01" w14:paraId="4E057337" w14:textId="77777777">
        <w:trPr>
          <w:trHeight w:val="426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56101353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>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รหัสวิชาและชื่อรายวิชา</w:t>
            </w:r>
          </w:p>
          <w:p w14:paraId="41C237E3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   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6C60C" w14:textId="6F841105" w:rsidR="00671083" w:rsidRPr="00037087" w:rsidRDefault="00671083">
            <w:pPr>
              <w:ind w:left="88"/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ECC05103</w:t>
            </w: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</w:tcBorders>
          </w:tcPr>
          <w:p w14:paraId="7A48983E" w14:textId="0ABAF55E" w:rsidR="00671083" w:rsidRPr="008B49D7" w:rsidRDefault="006710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การ</w:t>
            </w:r>
            <w:r w:rsidRPr="005D069F">
              <w:rPr>
                <w:rFonts w:ascii="TH SarabunPSK" w:eastAsia="TH SarabunPSK" w:hAnsi="TH SarabunPSK" w:cs="TH SarabunPSK"/>
                <w:sz w:val="32"/>
                <w:cs/>
              </w:rPr>
              <w:t>ส่งเสริมพัฒนาการด้าน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สังคม</w:t>
            </w:r>
            <w:r w:rsidRPr="005D069F">
              <w:rPr>
                <w:rFonts w:ascii="TH SarabunPSK" w:eastAsia="TH SarabunPSK" w:hAnsi="TH SarabunPSK" w:cs="TH SarabunPSK"/>
                <w:sz w:val="32"/>
                <w:cs/>
              </w:rPr>
              <w:t>-อารมณ์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เด็ก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ปฐมวัย</w:t>
            </w:r>
          </w:p>
        </w:tc>
      </w:tr>
      <w:tr w:rsidR="00671083" w:rsidRPr="00A73D01" w14:paraId="529EB92B" w14:textId="77777777">
        <w:trPr>
          <w:trHeight w:val="403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4221E603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E38C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</w:tcPr>
          <w:p w14:paraId="77033F42" w14:textId="001E5C46" w:rsidR="00671083" w:rsidRPr="00037087" w:rsidRDefault="004305F6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 xml:space="preserve">Social and emotional </w:t>
            </w:r>
            <w:r w:rsidR="00671083" w:rsidRPr="008B49D7">
              <w:rPr>
                <w:rFonts w:ascii="TH SarabunPSK" w:hAnsi="TH SarabunPSK" w:cs="TH SarabunPSK"/>
                <w:sz w:val="32"/>
                <w:lang w:bidi="th-TH"/>
              </w:rPr>
              <w:t>development for young children</w:t>
            </w:r>
          </w:p>
        </w:tc>
      </w:tr>
      <w:tr w:rsidR="00671083" w:rsidRPr="00A73D01" w14:paraId="690E7994" w14:textId="77777777">
        <w:tc>
          <w:tcPr>
            <w:tcW w:w="2694" w:type="dxa"/>
            <w:tcBorders>
              <w:right w:val="single" w:sz="4" w:space="0" w:color="auto"/>
            </w:tcBorders>
          </w:tcPr>
          <w:p w14:paraId="2E327991" w14:textId="77777777" w:rsidR="00671083" w:rsidRPr="00A73D01" w:rsidRDefault="00671083">
            <w:pPr>
              <w:rPr>
                <w:rFonts w:ascii="TH SarabunPSK" w:hAnsi="TH SarabunPSK" w:cs="TH SarabunPSK"/>
                <w:sz w:val="32"/>
                <w:rtl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2.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จำนวนหน่วยกิต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616E8C6F" w14:textId="77777777" w:rsidR="00671083" w:rsidRPr="00A73D01" w:rsidRDefault="00671083">
            <w:pPr>
              <w:ind w:left="134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(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1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3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)</w:t>
            </w:r>
          </w:p>
        </w:tc>
      </w:tr>
      <w:tr w:rsidR="00671083" w:rsidRPr="00A73D01" w14:paraId="79E77EED" w14:textId="77777777">
        <w:trPr>
          <w:trHeight w:val="1019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B5B1B3F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3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หลักสูตรและประเภทรายวิชา </w:t>
            </w:r>
          </w:p>
          <w:p w14:paraId="21314317" w14:textId="77777777" w:rsidR="00671083" w:rsidRPr="00D24794" w:rsidRDefault="006710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sz w:val="32"/>
                <w:cs/>
              </w:rPr>
              <w:t>วิชาชีพการบริการสุขภาพ อาชีพผู้ดูแลเด็กขั้นสูง (</w:t>
            </w:r>
            <w:r>
              <w:rPr>
                <w:rFonts w:ascii="TH SarabunPSK" w:eastAsia="Cordia New" w:hAnsi="TH SarabunPSK" w:cs="TH SarabunPSK"/>
                <w:sz w:val="32"/>
              </w:rPr>
              <w:t>Child Caregivers)</w:t>
            </w:r>
          </w:p>
        </w:tc>
      </w:tr>
      <w:tr w:rsidR="00671083" w:rsidRPr="00A73D01" w14:paraId="4D26992E" w14:textId="77777777">
        <w:tc>
          <w:tcPr>
            <w:tcW w:w="2694" w:type="dxa"/>
          </w:tcPr>
          <w:p w14:paraId="40FD456E" w14:textId="77777777" w:rsidR="00671083" w:rsidRPr="00A73D01" w:rsidRDefault="00671083">
            <w:pPr>
              <w:rPr>
                <w:rFonts w:ascii="TH SarabunPSK" w:hAnsi="TH SarabunPSK" w:cs="TH SarabunPSK"/>
                <w:sz w:val="32"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4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อาจารย์ผู้รับผิดชอบรายวิชา</w:t>
            </w:r>
          </w:p>
        </w:tc>
        <w:tc>
          <w:tcPr>
            <w:tcW w:w="7371" w:type="dxa"/>
            <w:gridSpan w:val="2"/>
          </w:tcPr>
          <w:p w14:paraId="7CB283DD" w14:textId="77777777" w:rsidR="00671083" w:rsidRDefault="00671083">
            <w:pPr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467441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4305F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ผู้ช่วยศาสตราจารย์วีณา ประชากูล</w:t>
            </w:r>
          </w:p>
          <w:p w14:paraId="4F5D6633" w14:textId="547CCDEC" w:rsidR="004305F6" w:rsidRPr="004F0E53" w:rsidRDefault="004305F6">
            <w:pPr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</w:pPr>
            <w:r w:rsidRPr="004305F6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  <w:lang w:bidi="th-TH"/>
              </w:rPr>
              <w:t>อาจารย์จุฑาทิพย์ ธรรมสิริวัฒน์</w:t>
            </w:r>
          </w:p>
        </w:tc>
      </w:tr>
      <w:tr w:rsidR="00671083" w:rsidRPr="00A73D01" w14:paraId="6E73DAF8" w14:textId="77777777">
        <w:tc>
          <w:tcPr>
            <w:tcW w:w="2694" w:type="dxa"/>
          </w:tcPr>
          <w:p w14:paraId="5CCF4DB4" w14:textId="77777777" w:rsidR="00671083" w:rsidRPr="00713944" w:rsidRDefault="006710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Cordia New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5. </w:t>
            </w:r>
            <w:r w:rsidRPr="0039304F">
              <w:rPr>
                <w:rFonts w:ascii="TH SarabunPSK" w:eastAsia="Cordia New" w:hAnsi="TH SarabunPSK" w:cs="TH SarabunPSK"/>
                <w:b/>
                <w:bCs/>
                <w:sz w:val="32"/>
                <w:cs/>
              </w:rPr>
              <w:t>กลุ่มเป้าหมายที่เข้ารับการศึกษา</w:t>
            </w:r>
            <w:r w:rsidRPr="00713944">
              <w:rPr>
                <w:rFonts w:ascii="TH SarabunPSK" w:eastAsia="Cordia New" w:hAnsi="TH SarabunPSK" w:cs="TH SarabunPSK"/>
                <w:sz w:val="32"/>
                <w:cs/>
              </w:rPr>
              <w:t xml:space="preserve"> </w:t>
            </w:r>
          </w:p>
          <w:p w14:paraId="17E4E3FC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7371" w:type="dxa"/>
            <w:gridSpan w:val="2"/>
          </w:tcPr>
          <w:p w14:paraId="430AFC1C" w14:textId="77777777" w:rsidR="00671083" w:rsidRPr="00713944" w:rsidRDefault="00671083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bookmarkStart w:id="0" w:name="_Hlk167378448"/>
            <w:r w:rsidRPr="00713944">
              <w:rPr>
                <w:rFonts w:ascii="TH SarabunPSK" w:hAnsi="TH SarabunPSK" w:cs="TH SarabunPSK"/>
                <w:sz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ผู้เรียนที่สำเร็จการศึกษาระดับมัธยมศึกษาตอนปลายหรือเทียบเท่า </w:t>
            </w:r>
          </w:p>
          <w:p w14:paraId="1776958B" w14:textId="77777777" w:rsidR="00671083" w:rsidRPr="00713944" w:rsidRDefault="00671083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>/นักศึกษา หรือผู้สำเร็จการศึกษาระดับ ปวส</w:t>
            </w:r>
          </w:p>
          <w:p w14:paraId="3B53A108" w14:textId="77777777" w:rsidR="00671083" w:rsidRPr="00713944" w:rsidRDefault="00671083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ผู้ที่ยังไม่ได้ทำงานต้องการเรียนรู้เพื่อประกอบอาชีพได้</w:t>
            </w:r>
          </w:p>
          <w:p w14:paraId="125577D7" w14:textId="77777777" w:rsidR="00671083" w:rsidRPr="00713944" w:rsidRDefault="00671083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</w:t>
            </w:r>
          </w:p>
          <w:p w14:paraId="73E334F7" w14:textId="77777777" w:rsidR="00671083" w:rsidRPr="00A73D01" w:rsidRDefault="00671083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ผู้ที่ทำงานแล้วและต้องการเพิ่มพูนสมรรถนะที่แตกต่างไปจากเดิม</w:t>
            </w:r>
            <w:bookmarkEnd w:id="0"/>
          </w:p>
        </w:tc>
      </w:tr>
      <w:tr w:rsidR="00671083" w:rsidRPr="00A73D01" w14:paraId="0B9DFBEC" w14:textId="77777777">
        <w:tc>
          <w:tcPr>
            <w:tcW w:w="2694" w:type="dxa"/>
          </w:tcPr>
          <w:p w14:paraId="6DA44404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6.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สถานที่เรียน  </w:t>
            </w:r>
          </w:p>
        </w:tc>
        <w:tc>
          <w:tcPr>
            <w:tcW w:w="7371" w:type="dxa"/>
            <w:gridSpan w:val="2"/>
          </w:tcPr>
          <w:p w14:paraId="51D24B42" w14:textId="77777777" w:rsidR="00671083" w:rsidRPr="0042153B" w:rsidRDefault="00671083">
            <w:pPr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คณะศึกษาศาสตร์ และแพทยศาสตร์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671083" w:rsidRPr="00A73D01" w14:paraId="0275B141" w14:textId="77777777">
        <w:tc>
          <w:tcPr>
            <w:tcW w:w="2694" w:type="dxa"/>
          </w:tcPr>
          <w:p w14:paraId="46D63126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 xml:space="preserve"> วัน/ เวลาเรียน</w:t>
            </w:r>
          </w:p>
        </w:tc>
        <w:tc>
          <w:tcPr>
            <w:tcW w:w="7371" w:type="dxa"/>
            <w:gridSpan w:val="2"/>
          </w:tcPr>
          <w:p w14:paraId="22286349" w14:textId="77777777" w:rsidR="00671083" w:rsidRPr="0042153B" w:rsidRDefault="00671083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27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กรกฎาคม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2567 – 4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2567</w:t>
            </w:r>
          </w:p>
        </w:tc>
      </w:tr>
      <w:tr w:rsidR="00671083" w:rsidRPr="00A73D01" w14:paraId="4B469DE1" w14:textId="77777777">
        <w:tc>
          <w:tcPr>
            <w:tcW w:w="2694" w:type="dxa"/>
          </w:tcPr>
          <w:p w14:paraId="781DB3E5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8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8B49D7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วันและเวลาสอบ</w:t>
            </w:r>
          </w:p>
        </w:tc>
        <w:tc>
          <w:tcPr>
            <w:tcW w:w="7371" w:type="dxa"/>
            <w:gridSpan w:val="2"/>
          </w:tcPr>
          <w:p w14:paraId="268B5B9F" w14:textId="77777777" w:rsidR="00671083" w:rsidRDefault="00671083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ภายหลังสิ้นสุดการเรียน</w:t>
            </w:r>
          </w:p>
        </w:tc>
      </w:tr>
    </w:tbl>
    <w:p w14:paraId="6F23A6A3" w14:textId="77777777" w:rsidR="00671083" w:rsidRPr="00274369" w:rsidRDefault="00671083" w:rsidP="00671083">
      <w:pPr>
        <w:rPr>
          <w:sz w:val="2"/>
          <w:szCs w:val="8"/>
        </w:rPr>
      </w:pPr>
    </w:p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71083" w:rsidRPr="00A73D01" w14:paraId="749CC78C" w14:textId="77777777">
        <w:tc>
          <w:tcPr>
            <w:tcW w:w="10132" w:type="dxa"/>
            <w:shd w:val="clear" w:color="auto" w:fill="E7E6E6"/>
          </w:tcPr>
          <w:p w14:paraId="45BCBC9E" w14:textId="77777777" w:rsidR="00671083" w:rsidRPr="00A73D01" w:rsidRDefault="0067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2 จุดมุ่งหมายและวัตถุประสงค์</w:t>
            </w:r>
          </w:p>
        </w:tc>
      </w:tr>
      <w:tr w:rsidR="00671083" w:rsidRPr="00A73D01" w14:paraId="07AC6D82" w14:textId="77777777">
        <w:tc>
          <w:tcPr>
            <w:tcW w:w="10132" w:type="dxa"/>
            <w:tcBorders>
              <w:bottom w:val="single" w:sz="4" w:space="0" w:color="FFFFFF"/>
            </w:tcBorders>
          </w:tcPr>
          <w:p w14:paraId="3DA03102" w14:textId="77777777" w:rsidR="00671083" w:rsidRPr="00B05407" w:rsidRDefault="00671083" w:rsidP="0067108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จุดมุ่งหมายของรายวิชา</w:t>
            </w:r>
            <w:r w:rsidRPr="00B05407">
              <w:rPr>
                <w:rFonts w:ascii="Angsana New" w:hAnsi="Angsana New"/>
                <w:b/>
                <w:bCs/>
                <w:color w:val="000000"/>
                <w:sz w:val="32"/>
              </w:rPr>
              <w:t xml:space="preserve">: 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เมื่อ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 xml:space="preserve">เรียนรายวิชานี้แล้ว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จะเกิดการเรียนรู้/ความสามารถ</w:t>
            </w:r>
            <w:r w:rsidRPr="00B05407">
              <w:rPr>
                <w:rFonts w:ascii="TH SarabunPSK" w:hAnsi="TH SarabunPSK" w:cs="TH SarabunPSK" w:hint="cs"/>
                <w:sz w:val="32"/>
                <w:cs/>
              </w:rPr>
              <w:t>/สมรรถนะ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ที่ต้องการในด้านต่าง ๆ ได้แก่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4584E9FA" w14:textId="6158A350" w:rsidR="00671083" w:rsidRDefault="00671083" w:rsidP="00671083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ผู้เรียนสามารถวิเคราะห์พัฒนาการ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สังคม-อารมณ์ 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1710E3E7" w14:textId="34435782" w:rsidR="00671083" w:rsidRDefault="00671083" w:rsidP="00671083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 xml:space="preserve"> ผู้เรียนสามารถวางแผน ออกแบบ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กิจกรรม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เพื่อส่งเสริมพัฒนาการ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สังคม-อารมณ์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7E03E4B7" w14:textId="37ADB821" w:rsidR="00671083" w:rsidRPr="00425D66" w:rsidRDefault="00671083" w:rsidP="00671083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ผู้เรียนสามารถ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จัดประสบการณ์เพื่อ</w:t>
            </w: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พัฒนา</w:t>
            </w:r>
            <w:r w:rsidR="004635F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สังคม-อารมณ์</w:t>
            </w: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766A2B7A" w14:textId="41D0EB01" w:rsidR="00671083" w:rsidRPr="00425D66" w:rsidRDefault="00671083" w:rsidP="00671083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lang w:bidi="th-TH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ผู้เรียนสามารถเฝ้าระวัง และรายงานผลพัฒนาการ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สังคม-อารมณ์</w:t>
            </w: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6212CFD8" w14:textId="79CDBF10" w:rsidR="00671083" w:rsidRPr="00425D66" w:rsidRDefault="00671083" w:rsidP="00671083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ผู้เรียนสามารถให้คำแนะนำการส่งเสริมกิจกรรมด้าน</w:t>
            </w:r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แก่ครอบครัวและผู้ดูแลเด็ก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  <w:p w14:paraId="06BC7A4C" w14:textId="77777777" w:rsidR="00671083" w:rsidRPr="00037087" w:rsidRDefault="006710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850"/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 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ที่มีระดับที่ต่ำกว่า</w:t>
            </w:r>
          </w:p>
        </w:tc>
      </w:tr>
      <w:tr w:rsidR="00671083" w:rsidRPr="00A73D01" w14:paraId="165CF4FF" w14:textId="77777777">
        <w:trPr>
          <w:trHeight w:val="1052"/>
        </w:trPr>
        <w:tc>
          <w:tcPr>
            <w:tcW w:w="10132" w:type="dxa"/>
          </w:tcPr>
          <w:p w14:paraId="7CF1DB08" w14:textId="77777777" w:rsidR="00671083" w:rsidRDefault="00671083" w:rsidP="0067108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วัตถุประสงค์ในการพัฒนาและปรับปรุงรายวิชา</w:t>
            </w:r>
          </w:p>
          <w:p w14:paraId="656CB4B2" w14:textId="77777777" w:rsidR="00671083" w:rsidRPr="00413D4C" w:rsidRDefault="00671083">
            <w:pPr>
              <w:ind w:left="720"/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เพื่อให้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หลักสูตรฝึกอบรม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มีความ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สอดคล้องกับมาตรฐานวิชาชีพ และ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ขอเข้ารับการประเมินมาตรฐานวิชาชีพ ตามองค์ประกอบและสมรรถนะที่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ในการ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 xml:space="preserve">รับประกาศนียบัตรคุณวุฒิวิชาชีพ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และเพื่อปรับ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>เนื้อหาของรายวิชา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ให้สอดคล้องกับ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องค์ความรู้และ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 xml:space="preserve">งานวิจัยใหม่ๆ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ใน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สถานการณ์ปัจจุบัน</w:t>
            </w:r>
          </w:p>
        </w:tc>
      </w:tr>
      <w:tr w:rsidR="00671083" w:rsidRPr="00A73D01" w14:paraId="604A1373" w14:textId="77777777">
        <w:trPr>
          <w:trHeight w:val="1052"/>
        </w:trPr>
        <w:tc>
          <w:tcPr>
            <w:tcW w:w="10132" w:type="dxa"/>
          </w:tcPr>
          <w:p w14:paraId="072F966F" w14:textId="77777777" w:rsidR="00671083" w:rsidRPr="00A73D01" w:rsidRDefault="00671083" w:rsidP="0067108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ผลลัพธ์การเรียนรู้ระดับรายวิชา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>Course Learning Outcomes: CLOs)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47AAD1DA" w14:textId="243EA456" w:rsidR="00671083" w:rsidRPr="006E417C" w:rsidRDefault="00671083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1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ผู้เรียนสามารถ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อธิบาย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พัฒนาการ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7F417481" w14:textId="5350601B" w:rsidR="00671083" w:rsidRPr="006E417C" w:rsidRDefault="00671083">
            <w:pPr>
              <w:ind w:left="7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</w:rPr>
              <w:t>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2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ผู้เรียนสามารถออกแบบและ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จัด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กิจกรร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มเพื่อส่งเสริม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พัฒนา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0D1F70AD" w14:textId="53BDDD6A" w:rsidR="00671083" w:rsidRDefault="00671083">
            <w:pPr>
              <w:ind w:left="720"/>
              <w:rPr>
                <w:rFonts w:ascii="TH SarabunPSK" w:hAnsi="TH SarabunPSK" w:cs="TH SarabunPSK"/>
                <w:color w:val="000000" w:themeColor="text1"/>
                <w:sz w:val="32"/>
                <w:lang w:bidi="th-TH"/>
              </w:rPr>
            </w:pPr>
            <w:bookmarkStart w:id="1" w:name="_heading=h.og61p8t38flk" w:colFirst="0" w:colLast="0"/>
            <w:bookmarkEnd w:id="1"/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3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ผู้เรียนสามารถ</w:t>
            </w:r>
            <w:proofErr w:type="spellEnd"/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สามารถ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ประยุกต์ใช้เครื่องมือเพื่อ</w:t>
            </w:r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เฝ้าระวัง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และคัดกรองพัฒนาการทาง</w:t>
            </w:r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</w:p>
          <w:p w14:paraId="0A326169" w14:textId="09CD4091" w:rsidR="00671083" w:rsidRDefault="00671083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bookmarkStart w:id="2" w:name="_heading=h.jpcox5rls8we" w:colFirst="0" w:colLast="0"/>
            <w:bookmarkEnd w:id="2"/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4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ผู้เรียนสามารถให้</w:t>
            </w:r>
            <w:proofErr w:type="spellStart"/>
            <w:r w:rsidRPr="00425D66">
              <w:rPr>
                <w:rFonts w:ascii="TH SarabunPSK" w:hAnsi="TH SarabunPSK" w:cs="TH SarabunPSK"/>
                <w:sz w:val="32"/>
                <w:lang w:bidi="th-TH"/>
              </w:rPr>
              <w:t>คำแนะนำการส่งเสริมกิจกรรมด้าน</w:t>
            </w:r>
            <w:proofErr w:type="spellEnd"/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  <w:proofErr w:type="spellStart"/>
            <w:r w:rsidRPr="00425D66">
              <w:rPr>
                <w:rFonts w:ascii="TH SarabunPSK" w:hAnsi="TH SarabunPSK" w:cs="TH SarabunPSK"/>
                <w:sz w:val="32"/>
                <w:lang w:bidi="th-TH"/>
              </w:rPr>
              <w:t>แก่ครอบครัว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proofErr w:type="spellStart"/>
            <w:r w:rsidRPr="00425D66">
              <w:rPr>
                <w:rFonts w:ascii="TH SarabunPSK" w:hAnsi="TH SarabunPSK" w:cs="TH SarabunPSK"/>
                <w:sz w:val="32"/>
                <w:lang w:bidi="th-TH"/>
              </w:rPr>
              <w:t>ผู้ดูแลเด็ก</w:t>
            </w:r>
            <w:proofErr w:type="spellEnd"/>
            <w:r w:rsidRPr="00425D66">
              <w:rPr>
                <w:rFonts w:ascii="TH SarabunPSK" w:hAnsi="TH SarabunPSK" w:cs="TH SarabunPSK"/>
                <w:sz w:val="32"/>
                <w:lang w:bidi="th-TH"/>
              </w:rPr>
              <w:t xml:space="preserve"> </w:t>
            </w:r>
          </w:p>
          <w:p w14:paraId="49CFB456" w14:textId="77777777" w:rsidR="00671083" w:rsidRDefault="00671083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 xml:space="preserve">             </w:t>
            </w:r>
            <w:proofErr w:type="spellStart"/>
            <w:r w:rsidRPr="00425D66">
              <w:rPr>
                <w:rFonts w:ascii="TH SarabunPSK" w:hAnsi="TH SarabunPSK" w:cs="TH SarabunPSK"/>
                <w:sz w:val="32"/>
                <w:lang w:bidi="th-TH"/>
              </w:rPr>
              <w:t>ที่มีระดับที่ต่ำกว่า</w:t>
            </w:r>
            <w:proofErr w:type="spellEnd"/>
          </w:p>
          <w:p w14:paraId="4046341D" w14:textId="0B8114AA" w:rsidR="00671083" w:rsidRPr="00274369" w:rsidRDefault="00671083">
            <w:pPr>
              <w:ind w:left="720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</w:rPr>
              <w:t>5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spellStart"/>
            <w:r w:rsidRPr="006E417C">
              <w:rPr>
                <w:rFonts w:ascii="TH SarabunPSK" w:hAnsi="TH SarabunPSK" w:cs="TH SarabunPSK"/>
                <w:sz w:val="32"/>
              </w:rPr>
              <w:t>ผู้เรียนสามารถ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เขียน</w:t>
            </w:r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รายงานผลพัฒนาการ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4635F0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สังคม-อารมณ์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</w:tc>
      </w:tr>
    </w:tbl>
    <w:p w14:paraId="14D91798" w14:textId="77777777" w:rsidR="00671083" w:rsidRDefault="00671083" w:rsidP="00671083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71083" w:rsidRPr="00A73D01" w14:paraId="099A7392" w14:textId="77777777">
        <w:tc>
          <w:tcPr>
            <w:tcW w:w="10132" w:type="dxa"/>
            <w:tcBorders>
              <w:bottom w:val="single" w:sz="4" w:space="0" w:color="auto"/>
            </w:tcBorders>
            <w:shd w:val="clear" w:color="auto" w:fill="E7E6E6"/>
          </w:tcPr>
          <w:p w14:paraId="676ADC83" w14:textId="77777777" w:rsidR="00671083" w:rsidRPr="00A73D01" w:rsidRDefault="0067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3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ลักษณะและการดำเนินก</w:t>
            </w:r>
            <w:proofErr w:type="spellStart"/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าร</w:t>
            </w:r>
            <w:proofErr w:type="spellEnd"/>
          </w:p>
        </w:tc>
      </w:tr>
      <w:tr w:rsidR="00671083" w:rsidRPr="00A73D01" w14:paraId="24F3F199" w14:textId="77777777">
        <w:trPr>
          <w:trHeight w:val="165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055063B0" w14:textId="77777777" w:rsidR="00671083" w:rsidRPr="00A73D01" w:rsidRDefault="00671083" w:rsidP="0067108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คำอธิบายรายวิชา</w:t>
            </w:r>
          </w:p>
          <w:p w14:paraId="69A299F9" w14:textId="48C92AB1" w:rsidR="004635F0" w:rsidRPr="00C807E7" w:rsidRDefault="004635F0" w:rsidP="001A00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           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แนวคิดและทฤษฎีทางสังคม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-อารมณ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์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พัฒนาการทาง</w:t>
            </w:r>
            <w:r w:rsidR="006259A8" w:rsidRPr="001B526F">
              <w:rPr>
                <w:rFonts w:ascii="TH SarabunPSK" w:eastAsia="Calibri" w:hAnsi="TH SarabunPSK" w:cs="TH SarabunPSK"/>
                <w:sz w:val="32"/>
                <w:cs/>
              </w:rPr>
              <w:t>สังคม</w:t>
            </w:r>
            <w:r w:rsidR="006259A8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-อารมณ์ 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ของเด็กปฐมวัย การ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สร้างพฤติกรรมที่พึงประสงค์ </w:t>
            </w:r>
            <w:r w:rsidR="001A008A"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นิสัย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และคุณลักษณะที่ดีสำหรับเด็กตามช่วงวัย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 การส่งเสริม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ความฉลาดทางสังคม-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อารมณ์และทักษะชีวิตสำหรับเด็กปฐมวัย </w:t>
            </w:r>
            <w:r w:rsidR="001A008A"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การเล่น</w:t>
            </w:r>
            <w:r w:rsidR="001A008A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การเรียนรู้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เพื่อ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ส่งเสริมประสบการณ์ชีวิต</w:t>
            </w:r>
            <w:r w:rsidR="001A008A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ตามสถานการณ์ของ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แต่ละช่วงวัย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 การออกแบบกิจกรรมเพื่อส่งเสริมการเรียนรู้เกี่ยวกับสังคม สิ่งแวดล้อม วัฒนธรรมและประเพณี การจัดประสบการณ์</w:t>
            </w:r>
            <w:r w:rsidR="001A008A"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และควบคุมกิจกรรม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ส่งเสริมพัฒนาการทางอารมณ์และสังคม การประเมิน</w:t>
            </w:r>
            <w:r w:rsidR="001A008A">
              <w:rPr>
                <w:rFonts w:ascii="TH SarabunPSK" w:eastAsia="Calibri" w:hAnsi="TH SarabunPSK" w:cs="TH SarabunPSK"/>
                <w:sz w:val="32"/>
              </w:rPr>
              <w:t xml:space="preserve"> 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="001A008A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การ</w:t>
            </w:r>
            <w:r w:rsidR="001A008A"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รายงานผล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พัฒนาการ</w:t>
            </w:r>
            <w:r w:rsidR="00474015" w:rsidRPr="001B526F">
              <w:rPr>
                <w:rFonts w:ascii="TH SarabunPSK" w:eastAsia="Calibri" w:hAnsi="TH SarabunPSK" w:cs="TH SarabunPSK"/>
                <w:sz w:val="32"/>
                <w:cs/>
              </w:rPr>
              <w:t>ทางสังคม</w:t>
            </w:r>
            <w:r w:rsidR="001A008A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-อารมณ์ของ</w:t>
            </w:r>
            <w:r w:rsidR="006259A8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เด็กปฐมวัย</w:t>
            </w:r>
          </w:p>
          <w:p w14:paraId="780CFA86" w14:textId="5DA63628" w:rsidR="00671083" w:rsidRPr="00A73D01" w:rsidRDefault="00671083" w:rsidP="001A008A">
            <w:pPr>
              <w:shd w:val="clear" w:color="auto" w:fill="FFFFFF"/>
              <w:tabs>
                <w:tab w:val="num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spacing w:line="259" w:lineRule="auto"/>
              <w:rPr>
                <w:rFonts w:ascii="TH SarabunPSK" w:hAnsi="TH SarabunPSK" w:cs="TH SarabunPSK"/>
                <w:sz w:val="32"/>
              </w:rPr>
            </w:pPr>
          </w:p>
        </w:tc>
      </w:tr>
      <w:tr w:rsidR="00671083" w:rsidRPr="00A73D01" w14:paraId="75A69CC0" w14:textId="77777777">
        <w:trPr>
          <w:trHeight w:val="2633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3D884B6E" w14:textId="77777777" w:rsidR="00671083" w:rsidRDefault="00671083" w:rsidP="0067108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จำนวนชั่วโมงที่ใช้ต่อภาคการศึกษา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3"/>
              <w:gridCol w:w="4112"/>
              <w:gridCol w:w="1133"/>
              <w:gridCol w:w="1842"/>
              <w:gridCol w:w="1486"/>
            </w:tblGrid>
            <w:tr w:rsidR="00671083" w:rsidRPr="00D550E8" w14:paraId="610474C4" w14:textId="77777777" w:rsidTr="006259A8">
              <w:tc>
                <w:tcPr>
                  <w:tcW w:w="1333" w:type="dxa"/>
                  <w:shd w:val="clear" w:color="auto" w:fill="auto"/>
                </w:tcPr>
                <w:p w14:paraId="30C2946D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ครั้งที่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cs/>
                      <w:lang w:bidi="th-TH"/>
                    </w:rPr>
                    <w:t>/วันที่</w:t>
                  </w:r>
                </w:p>
                <w:p w14:paraId="33C4EECB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ระบุวันที่ก่อน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 xml:space="preserve"> 20 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กค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>. 67</w:t>
                  </w: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2509A961" w14:textId="77777777" w:rsidR="00671083" w:rsidRPr="00915D80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หัวข้อที่สอน</w:t>
                  </w:r>
                </w:p>
                <w:p w14:paraId="7EB3BA96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(ให้ทำสัญลักษณ์แถบสีในหัวข้อที่มีการปรับปรุง)</w:t>
                  </w:r>
                </w:p>
              </w:tc>
              <w:tc>
                <w:tcPr>
                  <w:tcW w:w="1133" w:type="dxa"/>
                </w:tcPr>
                <w:p w14:paraId="500A1037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จำนวนชั่วโมง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D1CF469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การฝึกปฏิบัติ</w:t>
                  </w: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  <w:t>งาน</w:t>
                  </w:r>
                </w:p>
                <w:p w14:paraId="4AD91F3C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ภาคสนาม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06901864" w14:textId="77777777" w:rsidR="00671083" w:rsidRPr="00D550E8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การศึกษาด้วยตนเอง</w:t>
                  </w:r>
                </w:p>
              </w:tc>
            </w:tr>
            <w:tr w:rsidR="00671083" w:rsidRPr="00D550E8" w14:paraId="3E714D40" w14:textId="77777777" w:rsidTr="006259A8">
              <w:tc>
                <w:tcPr>
                  <w:tcW w:w="1333" w:type="dxa"/>
                  <w:shd w:val="clear" w:color="auto" w:fill="auto"/>
                </w:tcPr>
                <w:p w14:paraId="03006523" w14:textId="77777777" w:rsidR="00671083" w:rsidRPr="00D550E8" w:rsidRDefault="0067108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1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4134B2B3" w14:textId="687793D4" w:rsidR="00671083" w:rsidRDefault="00671083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 w:rsidR="006259A8">
                    <w:rPr>
                      <w:rFonts w:ascii="TH SarabunPSK" w:hAnsi="TH SarabunPSK" w:cs="TH SarabunPSK"/>
                      <w:sz w:val="32"/>
                    </w:rPr>
                    <w:t xml:space="preserve"> 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แนวคิดและทฤษฎีทางสังคม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-อารมณ์ </w:t>
                  </w:r>
                </w:p>
                <w:p w14:paraId="1DB865B5" w14:textId="633F1649" w:rsidR="00671083" w:rsidRPr="00D550E8" w:rsidRDefault="00671083">
                  <w:pP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- 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พัฒนาการทางอารมณ์และสังคมของเด็กปฐมวัย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133" w:type="dxa"/>
                </w:tcPr>
                <w:p w14:paraId="462291B7" w14:textId="77777777" w:rsidR="00671083" w:rsidRPr="004331C2" w:rsidRDefault="00671083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73D05D4" w14:textId="77777777" w:rsidR="00671083" w:rsidRPr="004331C2" w:rsidRDefault="00671083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B156285" w14:textId="77777777" w:rsidR="00671083" w:rsidRPr="00D550E8" w:rsidRDefault="0067108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671083" w:rsidRPr="00D550E8" w14:paraId="24721D25" w14:textId="77777777" w:rsidTr="006259A8">
              <w:tc>
                <w:tcPr>
                  <w:tcW w:w="1333" w:type="dxa"/>
                  <w:shd w:val="clear" w:color="auto" w:fill="auto"/>
                </w:tcPr>
                <w:p w14:paraId="1BAD6E4A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2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676CBEC8" w14:textId="5F8C668F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วิเคราะห์พัฒนาการ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ทางสังคม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-อารมณ์ 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ของเด็กปฐมวัย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 </w:t>
                  </w:r>
                  <w:r w:rsidR="006259A8" w:rsidRPr="008B49D7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โอกาสในการเรียนรู้</w:t>
                  </w:r>
                  <w:r w:rsidR="006259A8" w:rsidRPr="008B49D7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="006259A8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 w:rsidR="006259A8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การ</w:t>
                  </w:r>
                  <w:r w:rsidR="006259A8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พัฒนา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 </w:t>
                  </w:r>
                </w:p>
                <w:p w14:paraId="51DFFDCF" w14:textId="506B5336" w:rsidR="00671083" w:rsidRPr="00D550E8" w:rsidRDefault="00671083">
                  <w:pP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6259A8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หลักสูตรการศึกษาปฐมวัยกับตัวชี้วัดพัฒนาการด้าน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สังคม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-อารมณ์</w:t>
                  </w:r>
                </w:p>
              </w:tc>
              <w:tc>
                <w:tcPr>
                  <w:tcW w:w="1133" w:type="dxa"/>
                </w:tcPr>
                <w:p w14:paraId="1918D168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8264923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1FD0B310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671083" w:rsidRPr="00D550E8" w14:paraId="3DB14AB5" w14:textId="77777777" w:rsidTr="006259A8">
              <w:tc>
                <w:tcPr>
                  <w:tcW w:w="1333" w:type="dxa"/>
                  <w:shd w:val="clear" w:color="auto" w:fill="auto"/>
                </w:tcPr>
                <w:p w14:paraId="48D4CDFC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lastRenderedPageBreak/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9F58CFE" w14:textId="77777777" w:rsidR="006259A8" w:rsidRDefault="00671083" w:rsidP="006259A8">
                  <w:pPr>
                    <w:autoSpaceDE w:val="0"/>
                    <w:autoSpaceDN w:val="0"/>
                    <w:adjustRightInd w:val="0"/>
                    <w:rPr>
                      <w:rFonts w:ascii="TH SarabunPSK" w:eastAsia="Calibri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การ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สร้างพฤติกรรมที่พึงประสงค์ </w:t>
                  </w:r>
                  <w:r w:rsidR="006259A8" w:rsidRPr="00C807E7"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cs/>
                    </w:rPr>
                    <w:t>นิสัย</w:t>
                  </w:r>
                  <w:r w:rsidR="006259A8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และคุณลักษณะที่ดีสำหรับเด็กตามช่วงวัย</w:t>
                  </w:r>
                </w:p>
                <w:p w14:paraId="051C7C85" w14:textId="3C2ED746" w:rsidR="006259A8" w:rsidRDefault="006259A8" w:rsidP="006259A8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ความฉลาดทางสังคม-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อารมณ์และทักษะชีวิตสำหรับเด็กปฐมวัย</w:t>
                  </w:r>
                </w:p>
                <w:p w14:paraId="401A8488" w14:textId="30E1BBCE" w:rsidR="00671083" w:rsidRPr="00D550E8" w:rsidRDefault="006259A8" w:rsidP="006259A8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proofErr w:type="spellStart"/>
                  <w:r w:rsidRPr="0080151E">
                    <w:rPr>
                      <w:rFonts w:ascii="TH SarabunPSK" w:hAnsi="TH SarabunPSK" w:cs="TH SarabunPSK"/>
                      <w:sz w:val="32"/>
                    </w:rPr>
                    <w:t>เทคนิคการจัดการ</w:t>
                  </w:r>
                  <w:proofErr w:type="spellEnd"/>
                  <w:r w:rsidRPr="0080151E">
                    <w:rPr>
                      <w:rFonts w:ascii="TH SarabunPSK" w:hAnsi="TH SarabunPSK" w:cs="TH SarabunPSK"/>
                      <w:sz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การ</w:t>
                  </w:r>
                  <w:proofErr w:type="spellStart"/>
                  <w:r w:rsidRPr="0080151E">
                    <w:rPr>
                      <w:rFonts w:ascii="TH SarabunPSK" w:hAnsi="TH SarabunPSK" w:cs="TH SarabunPSK"/>
                      <w:sz w:val="32"/>
                    </w:rPr>
                    <w:t>วางแผน</w:t>
                  </w:r>
                  <w:proofErr w:type="spellEnd"/>
                  <w:r w:rsidRPr="0080151E">
                    <w:rPr>
                      <w:rFonts w:ascii="TH SarabunPSK" w:hAnsi="TH SarabunPSK" w:cs="TH SarabunPSK"/>
                      <w:sz w:val="32"/>
                    </w:rPr>
                    <w:t xml:space="preserve"> </w:t>
                  </w:r>
                  <w:proofErr w:type="spellStart"/>
                  <w:r w:rsidRPr="0080151E">
                    <w:rPr>
                      <w:rFonts w:ascii="TH SarabunPSK" w:hAnsi="TH SarabunPSK" w:cs="TH SarabunPSK"/>
                      <w:sz w:val="32"/>
                    </w:rPr>
                    <w:t>ออกแบบ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การพัฒนา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สังคม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-อารมณ์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ของเด็กปฐมวัย</w:t>
                  </w:r>
                </w:p>
              </w:tc>
              <w:tc>
                <w:tcPr>
                  <w:tcW w:w="1133" w:type="dxa"/>
                </w:tcPr>
                <w:p w14:paraId="545B1B9D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63F3771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023EC8FD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671083" w:rsidRPr="00D550E8" w14:paraId="54F83DD3" w14:textId="77777777" w:rsidTr="006259A8">
              <w:tc>
                <w:tcPr>
                  <w:tcW w:w="1333" w:type="dxa"/>
                  <w:shd w:val="clear" w:color="auto" w:fill="auto"/>
                </w:tcPr>
                <w:p w14:paraId="558BCF75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4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470843F3" w14:textId="77777777" w:rsidR="006259A8" w:rsidRDefault="006259A8">
                  <w:pPr>
                    <w:rPr>
                      <w:rFonts w:ascii="TH SarabunPSK" w:eastAsia="Calibri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C807E7"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cs/>
                    </w:rPr>
                    <w:t>การเล่น</w:t>
                  </w:r>
                  <w: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การเรียนรู้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เพื่อ</w:t>
                  </w:r>
                  <w:r w:rsidRPr="00C807E7"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cs/>
                    </w:rPr>
                    <w:t>ส่งเสริมประสบการณ์ชีวิต</w:t>
                  </w:r>
                  <w: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>ตามสถานการณ์ของ</w:t>
                  </w:r>
                  <w:r w:rsidRPr="00C807E7"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cs/>
                    </w:rPr>
                    <w:t>เด็ก</w:t>
                  </w:r>
                  <w: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>แต่ละช่วงวัย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 xml:space="preserve"> </w:t>
                  </w:r>
                </w:p>
                <w:p w14:paraId="4923C640" w14:textId="3506200C" w:rsidR="006259A8" w:rsidRDefault="00671083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6259A8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 xml:space="preserve"> การออกแบบกิจกรรมเพื่อส่งเสริมการเรียนรู้เกี่ยวกับสังคม สิ่งแวดล้อม วัฒนธรรมและประเพณี</w:t>
                  </w:r>
                </w:p>
                <w:p w14:paraId="4B0EA53A" w14:textId="412F3287" w:rsidR="00671083" w:rsidRPr="00D550E8" w:rsidRDefault="00671083">
                  <w:pPr>
                    <w:rPr>
                      <w:rFonts w:ascii="TH SarabunPSK" w:hAnsi="TH SarabunPSK" w:cs="TH SarabunPSK"/>
                      <w:sz w:val="32"/>
                    </w:rPr>
                  </w:pPr>
                </w:p>
              </w:tc>
              <w:tc>
                <w:tcPr>
                  <w:tcW w:w="1133" w:type="dxa"/>
                </w:tcPr>
                <w:p w14:paraId="0BE5814F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E9E6200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1D22A3F2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671083" w:rsidRPr="00D550E8" w14:paraId="738067A8" w14:textId="77777777" w:rsidTr="006259A8">
              <w:tc>
                <w:tcPr>
                  <w:tcW w:w="1333" w:type="dxa"/>
                  <w:shd w:val="clear" w:color="auto" w:fill="auto"/>
                </w:tcPr>
                <w:p w14:paraId="5268A95C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5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0D460C84" w14:textId="61408F06" w:rsidR="006259A8" w:rsidRPr="00C807E7" w:rsidRDefault="006259A8" w:rsidP="006259A8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</w:tabs>
                    <w:jc w:val="thaiDistribute"/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lang w:bidi="th-TH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การประเมิน</w:t>
                  </w:r>
                  <w:r>
                    <w:rPr>
                      <w:rFonts w:ascii="TH SarabunPSK" w:eastAsia="Calibri" w:hAnsi="TH SarabunPSK" w:cs="TH SarabunPSK"/>
                      <w:sz w:val="32"/>
                    </w:rPr>
                    <w:t xml:space="preserve"> 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>การ</w:t>
                  </w:r>
                  <w:r w:rsidRPr="00C807E7">
                    <w:rPr>
                      <w:rFonts w:ascii="TH SarabunPSK" w:eastAsia="TH SarabunPSK" w:hAnsi="TH SarabunPSK" w:cs="TH SarabunPSK"/>
                      <w:color w:val="000000" w:themeColor="text1"/>
                      <w:sz w:val="32"/>
                      <w:cs/>
                    </w:rPr>
                    <w:t>รายงานผล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พัฒนาการ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ทางสังคม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-อารมณ์ของ</w:t>
                  </w:r>
                  <w: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>เด็กปฐมวัย</w:t>
                  </w:r>
                </w:p>
                <w:p w14:paraId="1090C345" w14:textId="77777777" w:rsidR="002D218B" w:rsidRDefault="00671083" w:rsidP="002D218B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-การ</w:t>
                  </w:r>
                  <w:proofErr w:type="spellStart"/>
                  <w:r w:rsidRPr="0080151E">
                    <w:rPr>
                      <w:rFonts w:ascii="TH SarabunPSK" w:hAnsi="TH SarabunPSK" w:cs="TH SarabunPSK"/>
                      <w:sz w:val="32"/>
                    </w:rPr>
                    <w:t>ให้คำแนะนำ</w:t>
                  </w:r>
                  <w:proofErr w:type="spellEnd"/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และให้ความรู้</w:t>
                  </w:r>
                  <w:r w:rsidRPr="000568A0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ผู้ปกครองในการกระตุ้นหรือส่งเสริมพัฒนาการด้าน</w:t>
                  </w:r>
                  <w:r w:rsidR="002D218B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สังคม</w:t>
                  </w:r>
                  <w:r w:rsidR="002D218B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-อารมณ์ของ</w:t>
                  </w:r>
                  <w:r w:rsidR="002D218B"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cs/>
                      <w:lang w:bidi="th-TH"/>
                    </w:rPr>
                    <w:t>เด็กปฐมวัย</w:t>
                  </w:r>
                </w:p>
                <w:p w14:paraId="7718CD52" w14:textId="76879FBC" w:rsidR="00671083" w:rsidRPr="00D550E8" w:rsidRDefault="00671083" w:rsidP="002D218B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-การ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ให้คำแนะนำการ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จัด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กิจกรรมส่งเสริม</w:t>
                  </w:r>
                  <w:r w:rsidR="002D218B"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ด้าน</w:t>
                  </w:r>
                  <w:r w:rsidR="002D218B"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สังคม</w:t>
                  </w:r>
                  <w:r w:rsidR="002D218B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-อารมณ์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แก่ผู้ดูแลเด็กที่มีระดับที่ต่ำกว่า</w:t>
                  </w:r>
                </w:p>
              </w:tc>
              <w:tc>
                <w:tcPr>
                  <w:tcW w:w="1133" w:type="dxa"/>
                </w:tcPr>
                <w:p w14:paraId="0D89B85B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7722E62" w14:textId="77777777" w:rsidR="00671083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726A4FB3" w14:textId="77777777" w:rsidR="00671083" w:rsidRDefault="00671083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</w:tbl>
          <w:p w14:paraId="20158BF3" w14:textId="77777777" w:rsidR="00671083" w:rsidRPr="00A73D01" w:rsidRDefault="00671083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</w:tr>
      <w:tr w:rsidR="00671083" w:rsidRPr="00A73D01" w14:paraId="2E88A99D" w14:textId="77777777">
        <w:tc>
          <w:tcPr>
            <w:tcW w:w="10132" w:type="dxa"/>
          </w:tcPr>
          <w:p w14:paraId="13D869CA" w14:textId="77777777" w:rsidR="00671083" w:rsidRPr="00A73D01" w:rsidRDefault="00671083" w:rsidP="0067108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การบูรณาการเรียนการสอน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705F1D8E" w14:textId="77777777" w:rsidR="00671083" w:rsidRDefault="00671083">
            <w:pPr>
              <w:ind w:left="36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รายวิชานี้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ส่งเสริมให้มีการนำเหตุการณ์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ต่างๆ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ปัจจุบันมาวิเคราะห์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และมีการบูรณาการการเรียนการสอนเข้ากับ </w:t>
            </w:r>
          </w:p>
          <w:p w14:paraId="0BFDD31D" w14:textId="77777777" w:rsidR="00671083" w:rsidRDefault="00671083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งานวิจัย  เรื่อง ..................................................................................</w:t>
            </w:r>
          </w:p>
          <w:p w14:paraId="2398C333" w14:textId="77777777" w:rsidR="00671083" w:rsidRDefault="00671083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การบริการวิชาการแก่สังคม    โครงการ ............................................</w:t>
            </w:r>
          </w:p>
          <w:p w14:paraId="36852FD4" w14:textId="77777777" w:rsidR="00671083" w:rsidRPr="00A73D01" w:rsidRDefault="00671083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</w:tbl>
    <w:p w14:paraId="4BDFBE75" w14:textId="77777777" w:rsidR="00671083" w:rsidRDefault="00671083" w:rsidP="00671083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71083" w:rsidRPr="00A73D01" w14:paraId="7A825692" w14:textId="77777777">
        <w:tc>
          <w:tcPr>
            <w:tcW w:w="10132" w:type="dxa"/>
            <w:shd w:val="clear" w:color="auto" w:fill="E7E6E6"/>
          </w:tcPr>
          <w:p w14:paraId="619A60D9" w14:textId="77777777" w:rsidR="00671083" w:rsidRDefault="0067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หมวดที่ </w:t>
            </w:r>
            <w:r w:rsidRPr="00A73D01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4 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แผนการ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วัด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และการประเมินผล</w:t>
            </w:r>
          </w:p>
        </w:tc>
      </w:tr>
      <w:tr w:rsidR="00671083" w:rsidRPr="00A73D01" w14:paraId="4F8DA5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32" w:type="dxa"/>
          </w:tcPr>
          <w:p w14:paraId="754014E6" w14:textId="77777777" w:rsidR="00671083" w:rsidRDefault="0067108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การวัดผลลัพธ์การเรียนรู้ของรายวิชา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และ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การประเมินผล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ทักษะ </w:t>
            </w:r>
          </w:p>
          <w:p w14:paraId="366EB11E" w14:textId="77777777" w:rsidR="00671083" w:rsidRPr="00D65B9A" w:rsidRDefault="0067108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(การระบุในรายละเอียดการวัดผลการเรียนรู้ของรายวิชาทั้ง 5 นี้ ให้ระบุให้สอดคล้องกับรายละเอียดที่ปรากฏใน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ข้อมาตรฐานคุณวุฒิ (</w:t>
            </w:r>
            <w:r w:rsidRPr="00D65B9A"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  <w:t>curriculum mapping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ของ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สคช</w:t>
            </w:r>
            <w:proofErr w:type="spellEnd"/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.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)</w:t>
            </w:r>
          </w:p>
        </w:tc>
      </w:tr>
    </w:tbl>
    <w:p w14:paraId="08165598" w14:textId="77777777" w:rsidR="00671083" w:rsidRDefault="00671083" w:rsidP="00671083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5BDE637C" w14:textId="77777777" w:rsidR="00671083" w:rsidRDefault="00671083" w:rsidP="00671083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  <w:gridCol w:w="75"/>
      </w:tblGrid>
      <w:tr w:rsidR="00671083" w:rsidRPr="00A73D01" w14:paraId="5185FA43" w14:textId="77777777">
        <w:tc>
          <w:tcPr>
            <w:tcW w:w="10207" w:type="dxa"/>
            <w:gridSpan w:val="2"/>
          </w:tcPr>
          <w:p w14:paraId="7D9B7FE2" w14:textId="68284B7C" w:rsidR="00671083" w:rsidRPr="00D65B9A" w:rsidRDefault="00671083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 w:rsidRPr="00D65B9A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ต้องการจะกำหนดข้อแนะนำเกี่ยวกับการประเมินและควรที่จะใช้ประกอบร่วมกันกับเกณฑ์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Performance Criteria)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และความรู้ที่ต้องการ</w:t>
            </w:r>
            <w:r w:rsidR="002D218B"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/>
                <w:sz w:val="32"/>
              </w:rPr>
              <w:t>Required Skills and Knowledge)</w:t>
            </w:r>
          </w:p>
        </w:tc>
      </w:tr>
      <w:tr w:rsidR="00671083" w:rsidRPr="00A73D01" w14:paraId="485C2744" w14:textId="77777777">
        <w:tc>
          <w:tcPr>
            <w:tcW w:w="10207" w:type="dxa"/>
            <w:gridSpan w:val="2"/>
          </w:tcPr>
          <w:p w14:paraId="1BDEAB3E" w14:textId="77777777" w:rsidR="00671083" w:rsidRPr="00D65B9A" w:rsidRDefault="00671083">
            <w:pPr>
              <w:contextualSpacing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>(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ก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>Performance Evidence)</w:t>
            </w:r>
          </w:p>
        </w:tc>
      </w:tr>
      <w:tr w:rsidR="00671083" w:rsidRPr="00A73D01" w14:paraId="74A89C2F" w14:textId="77777777">
        <w:tc>
          <w:tcPr>
            <w:tcW w:w="10207" w:type="dxa"/>
            <w:gridSpan w:val="2"/>
          </w:tcPr>
          <w:p w14:paraId="125B28F5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หลักฐานรับรองการทำงาน</w:t>
            </w:r>
          </w:p>
          <w:p w14:paraId="4E3EFCE5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lastRenderedPageBreak/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หลักฐานการอบรมเชิงปฏิบัติการ</w:t>
            </w:r>
          </w:p>
          <w:p w14:paraId="6178B861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6F463D3F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671083" w:rsidRPr="00A73D01" w14:paraId="61D7F8D1" w14:textId="77777777">
        <w:tc>
          <w:tcPr>
            <w:tcW w:w="10207" w:type="dxa"/>
            <w:gridSpan w:val="2"/>
          </w:tcPr>
          <w:p w14:paraId="037CB27C" w14:textId="77777777" w:rsidR="00671083" w:rsidRPr="0080151E" w:rsidRDefault="00671083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lastRenderedPageBreak/>
              <w:t>(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ข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) 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หลักฐานความรู้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(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t>Knowledge Evidence)</w:t>
            </w:r>
          </w:p>
        </w:tc>
      </w:tr>
      <w:tr w:rsidR="00671083" w:rsidRPr="00A73D01" w14:paraId="5963A44E" w14:textId="77777777">
        <w:tc>
          <w:tcPr>
            <w:tcW w:w="10207" w:type="dxa"/>
            <w:gridSpan w:val="2"/>
          </w:tcPr>
          <w:p w14:paraId="3571457D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ผลการสังเกตการปฏิบัติงานจริง</w:t>
            </w:r>
          </w:p>
          <w:p w14:paraId="5583A4E6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ผลการทดสอบความรู้</w:t>
            </w:r>
          </w:p>
          <w:p w14:paraId="3659F940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portfolio)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34BBE318" w14:textId="77777777" w:rsidR="00671083" w:rsidRDefault="00671083">
            <w:pPr>
              <w:contextualSpacing/>
              <w:rPr>
                <w:rFonts w:ascii="TH SarabunPSK" w:eastAsia="BrowalliaNew-Bold" w:hAnsi="TH SarabunPSK" w:cs="TH SarabunPSK"/>
                <w:b/>
                <w:sz w:val="32"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  <w:p w14:paraId="2703D734" w14:textId="77777777" w:rsidR="00671083" w:rsidRPr="00D65B9A" w:rsidRDefault="00671083">
            <w:pPr>
              <w:contextualSpacing/>
              <w:rPr>
                <w:rFonts w:ascii="TH SarabunPSK" w:eastAsia="BrowalliaNew-Bold" w:hAnsi="TH SarabunPSK" w:cs="TH SarabunPSK"/>
                <w:b/>
                <w:sz w:val="32"/>
                <w:cs/>
                <w:lang w:bidi="th-TH"/>
              </w:rPr>
            </w:pPr>
          </w:p>
        </w:tc>
      </w:tr>
      <w:tr w:rsidR="00671083" w:rsidRPr="00A73D01" w14:paraId="348CC1B7" w14:textId="77777777">
        <w:tc>
          <w:tcPr>
            <w:tcW w:w="10207" w:type="dxa"/>
            <w:gridSpan w:val="2"/>
          </w:tcPr>
          <w:p w14:paraId="5EA329F0" w14:textId="77777777" w:rsidR="00671083" w:rsidRPr="00D65B9A" w:rsidRDefault="00671083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2.</w:t>
            </w:r>
            <w:r w:rsidRPr="00425D66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วิธีการประเมิน</w:t>
            </w:r>
            <w:r w:rsidRPr="00D65B9A">
              <w:rPr>
                <w:rFonts w:ascii="TH SarabunPSK" w:hAnsi="TH SarabunPSK" w:cs="TH SarabunPSK"/>
                <w:b/>
                <w:bCs/>
                <w:sz w:val="32"/>
                <w:cs/>
              </w:rPr>
              <w:t>ผล</w:t>
            </w:r>
          </w:p>
        </w:tc>
      </w:tr>
      <w:tr w:rsidR="00671083" w:rsidRPr="00A73D01" w14:paraId="2968215F" w14:textId="77777777">
        <w:tc>
          <w:tcPr>
            <w:tcW w:w="10207" w:type="dxa"/>
            <w:gridSpan w:val="2"/>
          </w:tcPr>
          <w:p w14:paraId="16F0680B" w14:textId="77777777" w:rsidR="00671083" w:rsidRPr="00425D66" w:rsidRDefault="00671083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การปฏิบัติงานจริงที่ต้องการของผู้เข้าทดสอบโดยใช้แบบบันทึกรายการจากการสังเกตและเอกสารหลักฐานที่จำเป็นในการปฏิบัติงานต่างๆ</w:t>
            </w:r>
          </w:p>
          <w:p w14:paraId="1FD42A51" w14:textId="77777777" w:rsidR="00671083" w:rsidRPr="00D65B9A" w:rsidRDefault="00671083">
            <w:pPr>
              <w:contextualSpacing/>
              <w:rPr>
                <w:rFonts w:ascii="TH SarabunPSK" w:hAnsi="TH SarabunPSK" w:cs="TH SarabunPSK"/>
                <w:sz w:val="32"/>
                <w:cs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ผู้ประเมินทำการประเมินความรู้ผู้เข้าทดสอบโดยใช้แบบสัมภาษณ์และ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หรือแบบทดสอบความรู้แฟ้มสะสมผลงานและ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671083" w:rsidRPr="00A73D01" w14:paraId="776062E3" w14:textId="77777777">
        <w:tc>
          <w:tcPr>
            <w:tcW w:w="10207" w:type="dxa"/>
            <w:gridSpan w:val="2"/>
          </w:tcPr>
          <w:p w14:paraId="1AD4F8FB" w14:textId="77777777" w:rsidR="00671083" w:rsidRPr="00D65B9A" w:rsidRDefault="0067108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>**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ข้ารับการประเมินต้องผ่านการประเมินที่ครอบคลุมในทุกสมรรถนะย่อยขอบเขตความรู้และทักษะที่กำหนดในกรณีที่ผู้รับการประเมินผ่านไม่ครบตามเกณฑ์กำหนดผู้ประเมินต้องแจ้งหน่วยสมรรถนะและสมรรถนะย่อยที่ไม่ผ่านให้ผู้รับการประเมินไปทบทวนสมรรถนะที่ยังไม่ผ่านและสามารถกลับมาทดสอบสมรรถนะใหม่อีกครั้ง</w:t>
            </w:r>
          </w:p>
        </w:tc>
      </w:tr>
      <w:tr w:rsidR="00671083" w:rsidRPr="00A73D01" w14:paraId="75B4A50E" w14:textId="77777777">
        <w:tc>
          <w:tcPr>
            <w:tcW w:w="10207" w:type="dxa"/>
            <w:gridSpan w:val="2"/>
          </w:tcPr>
          <w:p w14:paraId="47BE9706" w14:textId="77777777" w:rsidR="00671083" w:rsidRDefault="0067108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lang w:bidi="th-TH"/>
              </w:rPr>
            </w:pP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ระดับเกณฑ์ของคะแนน</w:t>
            </w:r>
          </w:p>
        </w:tc>
      </w:tr>
      <w:tr w:rsidR="00671083" w:rsidRPr="00A73D01" w14:paraId="7C7E00B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1515"/>
        </w:trPr>
        <w:tc>
          <w:tcPr>
            <w:tcW w:w="10132" w:type="dxa"/>
          </w:tcPr>
          <w:tbl>
            <w:tblPr>
              <w:tblW w:w="0" w:type="auto"/>
              <w:tblInd w:w="1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0"/>
              <w:gridCol w:w="1470"/>
              <w:gridCol w:w="2208"/>
            </w:tblGrid>
            <w:tr w:rsidR="00671083" w:rsidRPr="00A73D01" w14:paraId="36769C3A" w14:textId="77777777">
              <w:trPr>
                <w:trHeight w:val="650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14:paraId="2E2D0F29" w14:textId="77777777" w:rsidR="00671083" w:rsidRPr="00A73D01" w:rsidRDefault="00671083">
                  <w:pPr>
                    <w:ind w:left="7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ระดับคะแนนโดยประมาณ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11AB622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เกรด</w:t>
                  </w:r>
                </w:p>
              </w:tc>
              <w:tc>
                <w:tcPr>
                  <w:tcW w:w="2208" w:type="dxa"/>
                  <w:shd w:val="clear" w:color="auto" w:fill="auto"/>
                  <w:vAlign w:val="center"/>
                </w:tcPr>
                <w:p w14:paraId="76E125DE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ความหมาย</w:t>
                  </w:r>
                </w:p>
              </w:tc>
            </w:tr>
            <w:tr w:rsidR="00671083" w:rsidRPr="00A73D01" w14:paraId="1B1613AF" w14:textId="77777777">
              <w:tc>
                <w:tcPr>
                  <w:tcW w:w="3060" w:type="dxa"/>
                </w:tcPr>
                <w:p w14:paraId="7F542A2B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80 – 100</w:t>
                  </w:r>
                </w:p>
              </w:tc>
              <w:tc>
                <w:tcPr>
                  <w:tcW w:w="1470" w:type="dxa"/>
                </w:tcPr>
                <w:p w14:paraId="5AE2B04D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A</w:t>
                  </w:r>
                </w:p>
              </w:tc>
              <w:tc>
                <w:tcPr>
                  <w:tcW w:w="2208" w:type="dxa"/>
                </w:tcPr>
                <w:p w14:paraId="45925D6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ดีเยี่ยม</w:t>
                  </w:r>
                </w:p>
              </w:tc>
            </w:tr>
            <w:tr w:rsidR="00671083" w:rsidRPr="00A73D01" w14:paraId="35E1C0AB" w14:textId="77777777">
              <w:tc>
                <w:tcPr>
                  <w:tcW w:w="3060" w:type="dxa"/>
                </w:tcPr>
                <w:p w14:paraId="38FDDD31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75 - 79</w:t>
                  </w:r>
                </w:p>
              </w:tc>
              <w:tc>
                <w:tcPr>
                  <w:tcW w:w="1470" w:type="dxa"/>
                </w:tcPr>
                <w:p w14:paraId="7E1B789D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B+</w:t>
                  </w:r>
                </w:p>
              </w:tc>
              <w:tc>
                <w:tcPr>
                  <w:tcW w:w="2208" w:type="dxa"/>
                </w:tcPr>
                <w:p w14:paraId="7EEF1ABD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ดีมาก</w:t>
                  </w:r>
                </w:p>
              </w:tc>
            </w:tr>
            <w:tr w:rsidR="00671083" w:rsidRPr="00A73D01" w14:paraId="461825AA" w14:textId="77777777">
              <w:tc>
                <w:tcPr>
                  <w:tcW w:w="3060" w:type="dxa"/>
                </w:tcPr>
                <w:p w14:paraId="30A92B4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70 – 74</w:t>
                  </w:r>
                </w:p>
              </w:tc>
              <w:tc>
                <w:tcPr>
                  <w:tcW w:w="1470" w:type="dxa"/>
                </w:tcPr>
                <w:p w14:paraId="64EDFD63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B</w:t>
                  </w:r>
                </w:p>
              </w:tc>
              <w:tc>
                <w:tcPr>
                  <w:tcW w:w="2208" w:type="dxa"/>
                </w:tcPr>
                <w:p w14:paraId="191E9A74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</w:t>
                  </w:r>
                </w:p>
              </w:tc>
            </w:tr>
            <w:tr w:rsidR="00671083" w:rsidRPr="00A73D01" w14:paraId="79B473A7" w14:textId="77777777">
              <w:tc>
                <w:tcPr>
                  <w:tcW w:w="3060" w:type="dxa"/>
                </w:tcPr>
                <w:p w14:paraId="2769B636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65 – 69</w:t>
                  </w:r>
                </w:p>
              </w:tc>
              <w:tc>
                <w:tcPr>
                  <w:tcW w:w="1470" w:type="dxa"/>
                </w:tcPr>
                <w:p w14:paraId="1D800C16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C+</w:t>
                  </w:r>
                </w:p>
              </w:tc>
              <w:tc>
                <w:tcPr>
                  <w:tcW w:w="2208" w:type="dxa"/>
                </w:tcPr>
                <w:p w14:paraId="545C72FF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เกือบดี</w:t>
                  </w:r>
                </w:p>
              </w:tc>
            </w:tr>
            <w:tr w:rsidR="00671083" w:rsidRPr="00A73D01" w14:paraId="294D3D9D" w14:textId="77777777">
              <w:tc>
                <w:tcPr>
                  <w:tcW w:w="3060" w:type="dxa"/>
                </w:tcPr>
                <w:p w14:paraId="1AC5D7C3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60 - 64</w:t>
                  </w:r>
                </w:p>
              </w:tc>
              <w:tc>
                <w:tcPr>
                  <w:tcW w:w="1470" w:type="dxa"/>
                </w:tcPr>
                <w:p w14:paraId="32F324B0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C</w:t>
                  </w:r>
                </w:p>
              </w:tc>
              <w:tc>
                <w:tcPr>
                  <w:tcW w:w="2208" w:type="dxa"/>
                </w:tcPr>
                <w:p w14:paraId="34D34D6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พอใช้</w:t>
                  </w:r>
                </w:p>
              </w:tc>
            </w:tr>
            <w:tr w:rsidR="00671083" w:rsidRPr="00A73D01" w14:paraId="6C5BCBB3" w14:textId="77777777">
              <w:tc>
                <w:tcPr>
                  <w:tcW w:w="3060" w:type="dxa"/>
                </w:tcPr>
                <w:p w14:paraId="134177AB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55 - 59</w:t>
                  </w:r>
                </w:p>
              </w:tc>
              <w:tc>
                <w:tcPr>
                  <w:tcW w:w="1470" w:type="dxa"/>
                </w:tcPr>
                <w:p w14:paraId="5198A779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D+</w:t>
                  </w:r>
                </w:p>
              </w:tc>
              <w:tc>
                <w:tcPr>
                  <w:tcW w:w="2208" w:type="dxa"/>
                </w:tcPr>
                <w:p w14:paraId="685DAA51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</w:t>
                  </w:r>
                </w:p>
              </w:tc>
            </w:tr>
            <w:tr w:rsidR="00671083" w:rsidRPr="00A73D01" w14:paraId="37FB7878" w14:textId="77777777">
              <w:tc>
                <w:tcPr>
                  <w:tcW w:w="3060" w:type="dxa"/>
                </w:tcPr>
                <w:p w14:paraId="18A28FE9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50 - 54</w:t>
                  </w:r>
                </w:p>
              </w:tc>
              <w:tc>
                <w:tcPr>
                  <w:tcW w:w="1470" w:type="dxa"/>
                </w:tcPr>
                <w:p w14:paraId="2F77971E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D</w:t>
                  </w:r>
                </w:p>
              </w:tc>
              <w:tc>
                <w:tcPr>
                  <w:tcW w:w="2208" w:type="dxa"/>
                </w:tcPr>
                <w:p w14:paraId="19ED199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แย่มาก</w:t>
                  </w:r>
                </w:p>
              </w:tc>
            </w:tr>
            <w:tr w:rsidR="00671083" w:rsidRPr="00A73D01" w14:paraId="040070A2" w14:textId="77777777">
              <w:tc>
                <w:tcPr>
                  <w:tcW w:w="3060" w:type="dxa"/>
                </w:tcPr>
                <w:p w14:paraId="4549596D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ต่ำกว่า </w:t>
                  </w:r>
                  <w:r w:rsidRPr="00A73D01"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  <w:t>50</w:t>
                  </w:r>
                </w:p>
              </w:tc>
              <w:tc>
                <w:tcPr>
                  <w:tcW w:w="1470" w:type="dxa"/>
                </w:tcPr>
                <w:p w14:paraId="29F88F87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F</w:t>
                  </w:r>
                </w:p>
              </w:tc>
              <w:tc>
                <w:tcPr>
                  <w:tcW w:w="2208" w:type="dxa"/>
                </w:tcPr>
                <w:p w14:paraId="3FA6FB38" w14:textId="77777777" w:rsidR="00671083" w:rsidRPr="00A73D01" w:rsidRDefault="00671083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ตก</w:t>
                  </w:r>
                </w:p>
              </w:tc>
            </w:tr>
          </w:tbl>
          <w:p w14:paraId="1FEDAFCD" w14:textId="77777777" w:rsidR="00671083" w:rsidRPr="00923A7C" w:rsidRDefault="00671083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</w:t>
            </w:r>
            <w:r w:rsidRPr="00923A7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  <w:cs/>
                <w:lang w:bidi="th-TH"/>
              </w:rPr>
              <w:t>หมายเหตุ</w:t>
            </w:r>
            <w:r w:rsidRPr="00923A7C"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  <w:lang w:bidi="th-TH"/>
              </w:rPr>
              <w:t xml:space="preserve">   เกณฑ์การวัดระดับสามารถปรับเปลี่ยนได้ตามความเหมาะสม</w:t>
            </w:r>
          </w:p>
        </w:tc>
      </w:tr>
    </w:tbl>
    <w:p w14:paraId="08EF7ED9" w14:textId="77777777" w:rsidR="00671083" w:rsidRDefault="00671083" w:rsidP="00671083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71083" w:rsidRPr="00A73D01" w14:paraId="10463CBA" w14:textId="77777777">
        <w:tc>
          <w:tcPr>
            <w:tcW w:w="10132" w:type="dxa"/>
            <w:shd w:val="clear" w:color="auto" w:fill="E7E6E6"/>
          </w:tcPr>
          <w:p w14:paraId="66E20E31" w14:textId="77777777" w:rsidR="00671083" w:rsidRDefault="0067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5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  <w:lang w:bidi="th-TH"/>
              </w:rPr>
              <w:t>ทรัพยากรประกอบการเรียนการสอน</w:t>
            </w:r>
          </w:p>
          <w:p w14:paraId="094752F5" w14:textId="77777777" w:rsidR="00671083" w:rsidRPr="00AB0A8B" w:rsidRDefault="0067108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lang w:bidi="th-TH"/>
              </w:rPr>
            </w:pPr>
            <w:r w:rsidRPr="00CF6D6D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ให้เพิ่มเติมเอกสารประกอบการเรียนการสอน ทั้งนี้เพื่อสะท้อนการปรับเนื้อหารายวิชาให้ทันสมัย </w:t>
            </w:r>
          </w:p>
        </w:tc>
      </w:tr>
      <w:tr w:rsidR="00671083" w:rsidRPr="00A73D01" w14:paraId="62B9106B" w14:textId="77777777">
        <w:tc>
          <w:tcPr>
            <w:tcW w:w="10132" w:type="dxa"/>
            <w:shd w:val="clear" w:color="auto" w:fill="auto"/>
          </w:tcPr>
          <w:p w14:paraId="71945620" w14:textId="77777777" w:rsidR="00671083" w:rsidRPr="00A73D01" w:rsidRDefault="00671083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เอกสารและตำราหลัก</w:t>
            </w:r>
          </w:p>
        </w:tc>
      </w:tr>
      <w:tr w:rsidR="00671083" w:rsidRPr="00A73D01" w14:paraId="56C20E93" w14:textId="77777777">
        <w:tc>
          <w:tcPr>
            <w:tcW w:w="10132" w:type="dxa"/>
            <w:shd w:val="clear" w:color="auto" w:fill="auto"/>
          </w:tcPr>
          <w:p w14:paraId="70B7D061" w14:textId="1778A568" w:rsidR="00671083" w:rsidRPr="00A73D01" w:rsidRDefault="001A008A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   </w:t>
            </w:r>
          </w:p>
        </w:tc>
      </w:tr>
      <w:tr w:rsidR="001A008A" w:rsidRPr="00A73D01" w14:paraId="7B75B930" w14:textId="77777777">
        <w:tc>
          <w:tcPr>
            <w:tcW w:w="10132" w:type="dxa"/>
            <w:shd w:val="clear" w:color="auto" w:fill="auto"/>
          </w:tcPr>
          <w:p w14:paraId="6DB6089F" w14:textId="7F18800C" w:rsidR="001A008A" w:rsidRPr="00A73D01" w:rsidRDefault="001A008A" w:rsidP="001A008A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lastRenderedPageBreak/>
              <w:t>2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เอกสารและข้อมูลแนะนำ</w:t>
            </w:r>
          </w:p>
        </w:tc>
      </w:tr>
      <w:tr w:rsidR="001A008A" w:rsidRPr="00A73D01" w14:paraId="512BEEAB" w14:textId="77777777">
        <w:tc>
          <w:tcPr>
            <w:tcW w:w="10132" w:type="dxa"/>
            <w:shd w:val="clear" w:color="auto" w:fill="auto"/>
          </w:tcPr>
          <w:p w14:paraId="6E4E6956" w14:textId="77777777" w:rsidR="001A008A" w:rsidRPr="00A73D01" w:rsidRDefault="001A008A" w:rsidP="001A008A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1A008A" w:rsidRPr="00A73D01" w14:paraId="6C15EDDD" w14:textId="77777777">
        <w:trPr>
          <w:trHeight w:val="392"/>
        </w:trPr>
        <w:tc>
          <w:tcPr>
            <w:tcW w:w="10132" w:type="dxa"/>
            <w:tcBorders>
              <w:bottom w:val="single" w:sz="4" w:space="0" w:color="auto"/>
            </w:tcBorders>
            <w:shd w:val="clear" w:color="auto" w:fill="auto"/>
          </w:tcPr>
          <w:p w14:paraId="1D6FFBA7" w14:textId="5D90CBB2" w:rsidR="001A008A" w:rsidRPr="00A73D01" w:rsidRDefault="001A008A" w:rsidP="001A008A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3.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หรือแหล่งข้อมูล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เพิ่มเติ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มอื่นๆ</w:t>
            </w:r>
          </w:p>
        </w:tc>
      </w:tr>
      <w:tr w:rsidR="001A008A" w:rsidRPr="00A73D01" w14:paraId="2F17FB1D" w14:textId="77777777">
        <w:trPr>
          <w:trHeight w:val="674"/>
        </w:trPr>
        <w:tc>
          <w:tcPr>
            <w:tcW w:w="10132" w:type="dxa"/>
            <w:tcBorders>
              <w:top w:val="single" w:sz="4" w:space="0" w:color="auto"/>
            </w:tcBorders>
            <w:shd w:val="clear" w:color="auto" w:fill="auto"/>
          </w:tcPr>
          <w:p w14:paraId="205319F8" w14:textId="77777777" w:rsidR="001A008A" w:rsidRPr="008F139E" w:rsidRDefault="001A008A" w:rsidP="001A008A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</w:p>
        </w:tc>
      </w:tr>
    </w:tbl>
    <w:p w14:paraId="3B76493F" w14:textId="77777777" w:rsidR="00671083" w:rsidRPr="00A73D01" w:rsidRDefault="00671083" w:rsidP="00671083"/>
    <w:p w14:paraId="43E4BE0B" w14:textId="77777777" w:rsidR="00671083" w:rsidRDefault="00671083" w:rsidP="00671083"/>
    <w:p w14:paraId="377175C4" w14:textId="77777777" w:rsidR="001E45A1" w:rsidRDefault="001E45A1"/>
    <w:sectPr w:rsidR="001E45A1" w:rsidSect="00671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F07CF" w14:textId="77777777" w:rsidR="000B7D5C" w:rsidRDefault="000B7D5C">
      <w:r>
        <w:separator/>
      </w:r>
    </w:p>
  </w:endnote>
  <w:endnote w:type="continuationSeparator" w:id="0">
    <w:p w14:paraId="2C8EC5BE" w14:textId="77777777" w:rsidR="000B7D5C" w:rsidRDefault="000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083B" w14:textId="77777777" w:rsidR="000B7D5C" w:rsidRDefault="000B7D5C">
      <w:r>
        <w:separator/>
      </w:r>
    </w:p>
  </w:footnote>
  <w:footnote w:type="continuationSeparator" w:id="0">
    <w:p w14:paraId="0258EEA4" w14:textId="77777777" w:rsidR="000B7D5C" w:rsidRDefault="000B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3E28"/>
    <w:multiLevelType w:val="hybridMultilevel"/>
    <w:tmpl w:val="70783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6678E"/>
    <w:multiLevelType w:val="hybridMultilevel"/>
    <w:tmpl w:val="F6F83FE8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87C7FA0"/>
    <w:multiLevelType w:val="hybridMultilevel"/>
    <w:tmpl w:val="CF548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62174">
    <w:abstractNumId w:val="0"/>
  </w:num>
  <w:num w:numId="2" w16cid:durableId="375618439">
    <w:abstractNumId w:val="2"/>
  </w:num>
  <w:num w:numId="3" w16cid:durableId="120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83"/>
    <w:rsid w:val="0000240E"/>
    <w:rsid w:val="0005277C"/>
    <w:rsid w:val="000B7D5C"/>
    <w:rsid w:val="001A008A"/>
    <w:rsid w:val="001E45A1"/>
    <w:rsid w:val="002D218B"/>
    <w:rsid w:val="004305F6"/>
    <w:rsid w:val="004635F0"/>
    <w:rsid w:val="00474015"/>
    <w:rsid w:val="006259A8"/>
    <w:rsid w:val="00671083"/>
    <w:rsid w:val="00D20E27"/>
    <w:rsid w:val="00F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B78A"/>
  <w15:chartTrackingRefBased/>
  <w15:docId w15:val="{C6E08156-21C9-4215-BF71-CE13D8B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83"/>
    <w:pPr>
      <w:spacing w:after="0"/>
    </w:pPr>
    <w:rPr>
      <w:rFonts w:ascii="Times New Roman" w:eastAsia="SimSun" w:hAnsi="Times New Roman" w:cs="Browallia New"/>
      <w:kern w:val="0"/>
      <w:sz w:val="20"/>
      <w:szCs w:val="32"/>
      <w:lang w:eastAsia="zh-CN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0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8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10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10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10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710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7108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71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710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71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71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0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710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7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710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7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7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0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710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วีณา  ประชากูล</dc:creator>
  <cp:keywords/>
  <dc:description/>
  <cp:lastModifiedBy>วีณา  ประชากูล</cp:lastModifiedBy>
  <cp:revision>2</cp:revision>
  <dcterms:created xsi:type="dcterms:W3CDTF">2024-06-24T09:45:00Z</dcterms:created>
  <dcterms:modified xsi:type="dcterms:W3CDTF">2024-08-03T13:52:00Z</dcterms:modified>
</cp:coreProperties>
</file>